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2B0" w:rsidRPr="00A10441" w:rsidRDefault="00E67744" w:rsidP="00EF0F4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С.Е.Нарышкину</w:t>
      </w:r>
    </w:p>
    <w:p w:rsidR="00885925" w:rsidRPr="00A10441" w:rsidRDefault="00E67744" w:rsidP="00EF0F4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Председателю Государственной Думы Российской Федерации</w:t>
      </w:r>
    </w:p>
    <w:p w:rsidR="00E67744" w:rsidRPr="00A10441" w:rsidRDefault="00E67744" w:rsidP="00EF0F4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Охотный ряд, 1</w:t>
      </w:r>
    </w:p>
    <w:p w:rsidR="00C352B0" w:rsidRPr="00A10441" w:rsidRDefault="00E67744" w:rsidP="00EF0F40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Москва</w:t>
      </w:r>
    </w:p>
    <w:p w:rsidR="00E67744" w:rsidRPr="00A10441" w:rsidRDefault="00E67744" w:rsidP="00EF0F40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  <w:r w:rsidRPr="00A10441">
        <w:rPr>
          <w:rFonts w:ascii="Arial" w:hAnsi="Arial" w:cs="Arial"/>
          <w:lang w:val="ru-RU"/>
        </w:rPr>
        <w:t>Россия</w:t>
      </w:r>
    </w:p>
    <w:p w:rsidR="00F833FF" w:rsidRPr="00A10441" w:rsidRDefault="00F833FF" w:rsidP="00F833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833FF" w:rsidRPr="00A10441" w:rsidRDefault="009B1FD4" w:rsidP="00F833FF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6" w:history="1"/>
      <w:r w:rsidR="00F833FF" w:rsidRPr="00A10441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HYPERLINK "mailto:</w:instrText>
      </w:r>
      <w:r w:rsidRPr="009B1FD4">
        <w:rPr>
          <w:rFonts w:ascii="Arial" w:hAnsi="Arial" w:cs="Arial"/>
          <w:lang w:val="en-US"/>
        </w:rPr>
        <w:instrText>stateduma@duma.gov.ru</w:instrText>
      </w:r>
      <w:r>
        <w:rPr>
          <w:rFonts w:ascii="Arial" w:hAnsi="Arial" w:cs="Arial"/>
          <w:lang w:val="en-US"/>
        </w:rPr>
        <w:instrText xml:space="preserve">" </w:instrText>
      </w:r>
      <w:r>
        <w:rPr>
          <w:rFonts w:ascii="Arial" w:hAnsi="Arial" w:cs="Arial"/>
          <w:lang w:val="en-US"/>
        </w:rPr>
        <w:fldChar w:fldCharType="separate"/>
      </w:r>
      <w:r w:rsidRPr="00CE4BE7">
        <w:rPr>
          <w:rStyle w:val="Hyperlink"/>
          <w:rFonts w:ascii="Arial" w:hAnsi="Arial" w:cs="Arial"/>
          <w:lang w:val="en-US"/>
        </w:rPr>
        <w:t>stateduma@duma.gov.ru</w:t>
      </w:r>
      <w:r>
        <w:rPr>
          <w:rFonts w:ascii="Arial" w:hAnsi="Arial" w:cs="Arial"/>
          <w:lang w:val="en-US"/>
        </w:rPr>
        <w:fldChar w:fldCharType="end"/>
      </w:r>
      <w:r w:rsidR="00F833FF" w:rsidRPr="00A10441">
        <w:rPr>
          <w:rFonts w:ascii="Arial" w:hAnsi="Arial" w:cs="Arial"/>
          <w:lang w:val="en-US"/>
        </w:rPr>
        <w:t xml:space="preserve"> </w:t>
      </w:r>
    </w:p>
    <w:p w:rsidR="00F833FF" w:rsidRPr="00A10441" w:rsidRDefault="00F833FF" w:rsidP="00F833FF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833FF" w:rsidRPr="00A10441" w:rsidRDefault="00F833FF" w:rsidP="00F833FF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6 июля 2012</w:t>
      </w:r>
    </w:p>
    <w:p w:rsidR="00EF0F40" w:rsidRPr="00A10441" w:rsidRDefault="00EF0F40" w:rsidP="00EF0F40">
      <w:pPr>
        <w:jc w:val="both"/>
        <w:rPr>
          <w:rFonts w:ascii="Arial" w:hAnsi="Arial" w:cs="Arial"/>
          <w:b/>
          <w:lang w:val="ru-RU"/>
        </w:rPr>
      </w:pPr>
    </w:p>
    <w:p w:rsidR="00C352B0" w:rsidRPr="00A10441" w:rsidRDefault="00E67744" w:rsidP="00EF0F40">
      <w:pPr>
        <w:jc w:val="both"/>
        <w:rPr>
          <w:rFonts w:ascii="Arial" w:hAnsi="Arial" w:cs="Arial"/>
          <w:b/>
          <w:lang w:val="ru-RU"/>
        </w:rPr>
      </w:pPr>
      <w:r w:rsidRPr="00A10441">
        <w:rPr>
          <w:rFonts w:ascii="Arial" w:hAnsi="Arial" w:cs="Arial"/>
          <w:b/>
          <w:lang w:val="ru-RU"/>
        </w:rPr>
        <w:t>Глубокая озабоченность предлагаемыми поправками в законодательные акты, регулирующие деятельность некоммерческих организаций.</w:t>
      </w:r>
    </w:p>
    <w:p w:rsidR="00FD449C" w:rsidRPr="00A10441" w:rsidRDefault="00E67744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Уважаемый Сергей Евгеньевич,</w:t>
      </w:r>
    </w:p>
    <w:p w:rsidR="00E67744" w:rsidRPr="00A10441" w:rsidRDefault="00E67744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Организации гражданского общества во всем мире шокированы предлагаемыми поправками в отдельные законодательные акты, регулирующие деятельность некоммерческих</w:t>
      </w:r>
      <w:r w:rsidR="00B67D00" w:rsidRPr="00A10441">
        <w:rPr>
          <w:rFonts w:ascii="Arial" w:hAnsi="Arial" w:cs="Arial"/>
          <w:lang w:val="ru-RU"/>
        </w:rPr>
        <w:t xml:space="preserve"> организаций, которые предусматривают обозначение организаций как «выполняющих функции иностранного агента» в случае получения ими зарубежного финансирования и участии в политической деятельности.</w:t>
      </w:r>
    </w:p>
    <w:p w:rsidR="00647BF4" w:rsidRPr="00A10441" w:rsidRDefault="00B67D00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 xml:space="preserve">Мы считаем, что </w:t>
      </w:r>
      <w:r w:rsidR="00647BF4" w:rsidRPr="00A10441">
        <w:rPr>
          <w:rFonts w:ascii="Arial" w:hAnsi="Arial" w:cs="Arial"/>
          <w:lang w:val="ru-RU"/>
        </w:rPr>
        <w:t xml:space="preserve">предлагаемый законопроект N 102766-6 «О внесении изменений в отдельные законодательные акты Российской Федерации в части регулирования деятельности некоммерческих организаций, выполняющих функции иностранного агента» серьезно подорвет деятельность гражданского общества и нанесет урон международной солидарности. </w:t>
      </w:r>
    </w:p>
    <w:p w:rsidR="00E67744" w:rsidRPr="00A10441" w:rsidRDefault="00647BF4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 xml:space="preserve">Мы </w:t>
      </w:r>
      <w:r w:rsidR="00567186" w:rsidRPr="00A10441">
        <w:rPr>
          <w:rFonts w:ascii="Arial" w:hAnsi="Arial" w:cs="Arial"/>
          <w:lang w:val="ru-RU"/>
        </w:rPr>
        <w:t>выражаем обеспокоенность в связи со</w:t>
      </w:r>
      <w:r w:rsidR="001806C8" w:rsidRPr="00A10441">
        <w:rPr>
          <w:rFonts w:ascii="Arial" w:hAnsi="Arial" w:cs="Arial"/>
          <w:lang w:val="ru-RU"/>
        </w:rPr>
        <w:t xml:space="preserve"> следующ</w:t>
      </w:r>
      <w:r w:rsidR="00567186" w:rsidRPr="00A10441">
        <w:rPr>
          <w:rFonts w:ascii="Arial" w:hAnsi="Arial" w:cs="Arial"/>
          <w:lang w:val="ru-RU"/>
        </w:rPr>
        <w:t>ими</w:t>
      </w:r>
      <w:r w:rsidR="00EF0F40" w:rsidRPr="00A10441">
        <w:rPr>
          <w:rFonts w:ascii="Arial" w:hAnsi="Arial" w:cs="Arial"/>
          <w:lang w:val="ru-RU"/>
        </w:rPr>
        <w:t xml:space="preserve"> аспектами</w:t>
      </w:r>
      <w:r w:rsidRPr="00A10441">
        <w:rPr>
          <w:rFonts w:ascii="Arial" w:hAnsi="Arial" w:cs="Arial"/>
          <w:lang w:val="ru-RU"/>
        </w:rPr>
        <w:t xml:space="preserve"> законопроекта.</w:t>
      </w:r>
    </w:p>
    <w:p w:rsidR="00647BF4" w:rsidRPr="00A10441" w:rsidRDefault="00647BF4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Во-первых, требование к некоммерчески</w:t>
      </w:r>
      <w:r w:rsidR="00E30A2A" w:rsidRPr="00A10441">
        <w:rPr>
          <w:rFonts w:ascii="Arial" w:hAnsi="Arial" w:cs="Arial"/>
          <w:lang w:val="ru-RU"/>
        </w:rPr>
        <w:t>м</w:t>
      </w:r>
      <w:r w:rsidRPr="00A10441">
        <w:rPr>
          <w:rFonts w:ascii="Arial" w:hAnsi="Arial" w:cs="Arial"/>
          <w:lang w:val="ru-RU"/>
        </w:rPr>
        <w:t xml:space="preserve"> организациям, которые получают финансирование из уважаемых и легальных международных источников, </w:t>
      </w:r>
      <w:r w:rsidR="005E7554" w:rsidRPr="00A10441">
        <w:rPr>
          <w:rFonts w:ascii="Arial" w:hAnsi="Arial" w:cs="Arial"/>
          <w:lang w:val="ru-RU"/>
        </w:rPr>
        <w:t>клеймить</w:t>
      </w:r>
      <w:r w:rsidRPr="00A10441">
        <w:rPr>
          <w:rFonts w:ascii="Arial" w:hAnsi="Arial" w:cs="Arial"/>
          <w:lang w:val="ru-RU"/>
        </w:rPr>
        <w:t xml:space="preserve"> себя как «иностранных агентов» </w:t>
      </w:r>
      <w:r w:rsidR="00E30A2A" w:rsidRPr="00A10441">
        <w:rPr>
          <w:rFonts w:ascii="Arial" w:hAnsi="Arial" w:cs="Arial"/>
          <w:lang w:val="ru-RU"/>
        </w:rPr>
        <w:t>является дискреционным</w:t>
      </w:r>
      <w:r w:rsidRPr="00A10441">
        <w:rPr>
          <w:rFonts w:ascii="Arial" w:hAnsi="Arial" w:cs="Arial"/>
          <w:lang w:val="ru-RU"/>
        </w:rPr>
        <w:t xml:space="preserve">. </w:t>
      </w:r>
      <w:r w:rsidR="005E7554" w:rsidRPr="00A10441">
        <w:rPr>
          <w:rFonts w:ascii="Arial" w:hAnsi="Arial" w:cs="Arial"/>
          <w:lang w:val="ru-RU"/>
        </w:rPr>
        <w:t>Такое обозначение выставит гражданских активистов в негативном свете и отрицательно скажется на их работе. Кроме того, это может подвергнуть их риску нападений со стороны экстремистских националистических групп</w:t>
      </w:r>
      <w:r w:rsidR="00EF0F40" w:rsidRPr="00A10441">
        <w:rPr>
          <w:rFonts w:ascii="Arial" w:hAnsi="Arial" w:cs="Arial"/>
          <w:lang w:val="ru-RU"/>
        </w:rPr>
        <w:t>.</w:t>
      </w:r>
    </w:p>
    <w:p w:rsidR="00EF0F40" w:rsidRPr="00A10441" w:rsidRDefault="00EF0F40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 xml:space="preserve">Во-вторых, термин «политическая деятельность» недостаточно прописан в проекте закона и включает </w:t>
      </w:r>
      <w:r w:rsidR="004C3249" w:rsidRPr="00A10441">
        <w:rPr>
          <w:rFonts w:ascii="Arial" w:hAnsi="Arial" w:cs="Arial"/>
          <w:lang w:val="ru-RU"/>
        </w:rPr>
        <w:t>действия направленные</w:t>
      </w:r>
      <w:r w:rsidRPr="00A10441">
        <w:rPr>
          <w:rFonts w:ascii="Arial" w:hAnsi="Arial" w:cs="Arial"/>
          <w:lang w:val="ru-RU"/>
        </w:rPr>
        <w:t xml:space="preserve"> на и</w:t>
      </w:r>
      <w:r w:rsidR="00E30A2A" w:rsidRPr="00A10441">
        <w:rPr>
          <w:rFonts w:ascii="Arial" w:hAnsi="Arial" w:cs="Arial"/>
          <w:lang w:val="ru-RU"/>
        </w:rPr>
        <w:t>з</w:t>
      </w:r>
      <w:r w:rsidRPr="00A10441">
        <w:rPr>
          <w:rFonts w:ascii="Arial" w:hAnsi="Arial" w:cs="Arial"/>
          <w:lang w:val="ru-RU"/>
        </w:rPr>
        <w:t>менение государственной политики и формирование общественного мнения. Эти виды деятельности осуществляются</w:t>
      </w:r>
      <w:r w:rsidR="004C3249" w:rsidRPr="00A10441">
        <w:rPr>
          <w:rFonts w:ascii="Arial" w:hAnsi="Arial" w:cs="Arial"/>
          <w:lang w:val="ru-RU"/>
        </w:rPr>
        <w:t xml:space="preserve"> НКО</w:t>
      </w:r>
      <w:r w:rsidRPr="00A10441">
        <w:rPr>
          <w:rFonts w:ascii="Arial" w:hAnsi="Arial" w:cs="Arial"/>
          <w:lang w:val="ru-RU"/>
        </w:rPr>
        <w:t xml:space="preserve"> в любой точке мира</w:t>
      </w:r>
      <w:r w:rsidR="004C3249" w:rsidRPr="00A10441">
        <w:rPr>
          <w:rFonts w:ascii="Arial" w:hAnsi="Arial" w:cs="Arial"/>
          <w:lang w:val="ru-RU"/>
        </w:rPr>
        <w:t xml:space="preserve"> в рамках их обычного функционирования</w:t>
      </w:r>
      <w:r w:rsidRPr="00A10441">
        <w:rPr>
          <w:rFonts w:ascii="Arial" w:hAnsi="Arial" w:cs="Arial"/>
          <w:lang w:val="ru-RU"/>
        </w:rPr>
        <w:t>.</w:t>
      </w:r>
      <w:r w:rsidR="004C3249" w:rsidRPr="00A10441">
        <w:rPr>
          <w:rFonts w:ascii="Arial" w:hAnsi="Arial" w:cs="Arial"/>
          <w:lang w:val="ru-RU"/>
        </w:rPr>
        <w:t xml:space="preserve"> Обозначение </w:t>
      </w:r>
      <w:r w:rsidR="00E30A2A" w:rsidRPr="00A10441">
        <w:rPr>
          <w:rFonts w:ascii="Arial" w:hAnsi="Arial" w:cs="Arial"/>
          <w:lang w:val="ru-RU"/>
        </w:rPr>
        <w:t>действий</w:t>
      </w:r>
      <w:r w:rsidR="005331B0" w:rsidRPr="00A10441">
        <w:rPr>
          <w:rFonts w:ascii="Arial" w:hAnsi="Arial" w:cs="Arial"/>
          <w:lang w:val="ru-RU"/>
        </w:rPr>
        <w:t xml:space="preserve"> по защите прав и продвижению интересов, </w:t>
      </w:r>
      <w:r w:rsidR="005B4EFB" w:rsidRPr="00A10441">
        <w:rPr>
          <w:rFonts w:ascii="Arial" w:hAnsi="Arial" w:cs="Arial"/>
          <w:lang w:val="ru-RU"/>
        </w:rPr>
        <w:t>содействующих распространению эффективного управления, как политической деятельности</w:t>
      </w:r>
      <w:r w:rsidR="005331B0" w:rsidRPr="00A10441">
        <w:rPr>
          <w:rFonts w:ascii="Arial" w:hAnsi="Arial" w:cs="Arial"/>
          <w:lang w:val="ru-RU"/>
        </w:rPr>
        <w:t>,</w:t>
      </w:r>
      <w:r w:rsidR="005B4EFB" w:rsidRPr="00A10441">
        <w:rPr>
          <w:rFonts w:ascii="Arial" w:hAnsi="Arial" w:cs="Arial"/>
          <w:lang w:val="ru-RU"/>
        </w:rPr>
        <w:t xml:space="preserve"> вводит в заблуждение и приравнивает НКО, занимающиеся мониторингом и контролем</w:t>
      </w:r>
      <w:r w:rsidR="005331B0" w:rsidRPr="00A10441">
        <w:rPr>
          <w:rFonts w:ascii="Arial" w:hAnsi="Arial" w:cs="Arial"/>
          <w:lang w:val="ru-RU"/>
        </w:rPr>
        <w:t>, к политическим партиям</w:t>
      </w:r>
      <w:r w:rsidR="005B4EFB" w:rsidRPr="00A10441">
        <w:rPr>
          <w:rFonts w:ascii="Arial" w:hAnsi="Arial" w:cs="Arial"/>
          <w:lang w:val="ru-RU"/>
        </w:rPr>
        <w:t>.</w:t>
      </w:r>
    </w:p>
    <w:p w:rsidR="005B4EFB" w:rsidRPr="00A10441" w:rsidRDefault="005331B0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В-третьих, проект закона содержит ряд положений, требующих, чтобы НКО, получающие зарубежное финансирование, зарегистрировались как «иностранные агенты»</w:t>
      </w:r>
      <w:r w:rsidR="00ED1654" w:rsidRPr="00A10441">
        <w:rPr>
          <w:rFonts w:ascii="Arial" w:hAnsi="Arial" w:cs="Arial"/>
          <w:lang w:val="ru-RU"/>
        </w:rPr>
        <w:t xml:space="preserve"> в течение 90 дней и использовали это наименование во всей деятельности организации, включая вебсайт и публикации. Неисполнение этих положений грозит тюремным заключением до 4 лет или крупным штрафом до 300 000 рублей ($9,250).</w:t>
      </w:r>
    </w:p>
    <w:p w:rsidR="00ED1654" w:rsidRPr="00A10441" w:rsidRDefault="001806C8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lastRenderedPageBreak/>
        <w:t>В-че</w:t>
      </w:r>
      <w:r w:rsidR="00ED1654" w:rsidRPr="00A10441">
        <w:rPr>
          <w:rFonts w:ascii="Arial" w:hAnsi="Arial" w:cs="Arial"/>
          <w:lang w:val="ru-RU"/>
        </w:rPr>
        <w:t xml:space="preserve">твертых, НКО, зарегистрированные как «иностранные агенты» будут подвергаться усиленному контролю со стороны государства через дополнитльные отчеты и аудиторские проверки. </w:t>
      </w:r>
      <w:r w:rsidR="004C4DBC" w:rsidRPr="00A10441">
        <w:rPr>
          <w:rFonts w:ascii="Arial" w:hAnsi="Arial" w:cs="Arial"/>
          <w:lang w:val="ru-RU"/>
        </w:rPr>
        <w:t>Такие организации станут более уязвимыми из-за бюрократической волокиты и будут тратить огромное количество времени на дополнительную отчетность по расходам на проекты.</w:t>
      </w:r>
    </w:p>
    <w:p w:rsidR="004C4DBC" w:rsidRPr="00A10441" w:rsidRDefault="004C4DBC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Вслед за недавно принятым законопроектом о многократном увеличении штрафов за незначительные нарушения правил общественных собраний данная инициатива является еще одним препятствием для развития гражданского общества и демократических свобод в России.</w:t>
      </w:r>
    </w:p>
    <w:p w:rsidR="004C4DBC" w:rsidRPr="00A10441" w:rsidRDefault="001806C8" w:rsidP="00EF0F40">
      <w:pPr>
        <w:jc w:val="both"/>
        <w:rPr>
          <w:rFonts w:ascii="Arial" w:hAnsi="Arial" w:cs="Arial"/>
          <w:lang w:val="ru-RU"/>
        </w:rPr>
      </w:pPr>
      <w:r w:rsidRPr="00A10441">
        <w:rPr>
          <w:rFonts w:ascii="Arial" w:hAnsi="Arial" w:cs="Arial"/>
          <w:lang w:val="ru-RU"/>
        </w:rPr>
        <w:t>Мы призываем членов</w:t>
      </w:r>
      <w:r w:rsidR="004C4DBC" w:rsidRPr="00A10441">
        <w:rPr>
          <w:rFonts w:ascii="Arial" w:hAnsi="Arial" w:cs="Arial"/>
          <w:lang w:val="ru-RU"/>
        </w:rPr>
        <w:t xml:space="preserve"> Государственной Думы 13 июля, когда законопроект будет рассматри</w:t>
      </w:r>
      <w:r w:rsidRPr="00A10441">
        <w:rPr>
          <w:rFonts w:ascii="Arial" w:hAnsi="Arial" w:cs="Arial"/>
          <w:lang w:val="ru-RU"/>
        </w:rPr>
        <w:t>ваться</w:t>
      </w:r>
      <w:r w:rsidR="004C4DBC" w:rsidRPr="00A10441">
        <w:rPr>
          <w:rFonts w:ascii="Arial" w:hAnsi="Arial" w:cs="Arial"/>
          <w:lang w:val="ru-RU"/>
        </w:rPr>
        <w:t xml:space="preserve"> </w:t>
      </w:r>
      <w:r w:rsidRPr="00A10441">
        <w:rPr>
          <w:rFonts w:ascii="Arial" w:hAnsi="Arial" w:cs="Arial"/>
          <w:lang w:val="ru-RU"/>
        </w:rPr>
        <w:t xml:space="preserve">в </w:t>
      </w:r>
      <w:r w:rsidR="004C4DBC" w:rsidRPr="00A10441">
        <w:rPr>
          <w:rFonts w:ascii="Arial" w:hAnsi="Arial" w:cs="Arial"/>
          <w:lang w:val="ru-RU"/>
        </w:rPr>
        <w:t xml:space="preserve">первом чтении, отказаться от предлагаемых поправок, поскольку они серьезно подрывают свободу объединений, гарантированную Конституцией РФ, а также Международным Пактом о Политических Правах, участником которого является Российская Федерация. Мы считаем, что принятие законопроекта будет препятствовать достижению демократических целей, записанных в Конституции РФ, и </w:t>
      </w:r>
      <w:r w:rsidRPr="00A10441">
        <w:rPr>
          <w:rFonts w:ascii="Arial" w:hAnsi="Arial" w:cs="Arial"/>
          <w:lang w:val="ru-RU"/>
        </w:rPr>
        <w:t xml:space="preserve">наложит серьезные ограничения на возможности взаимодействия граждан с организациями гражданского общества. </w:t>
      </w:r>
    </w:p>
    <w:p w:rsidR="00C352B0" w:rsidRPr="00A10441" w:rsidRDefault="00C352B0" w:rsidP="00EF0F40">
      <w:pPr>
        <w:jc w:val="both"/>
        <w:rPr>
          <w:rFonts w:ascii="Arial" w:hAnsi="Arial" w:cs="Arial"/>
        </w:rPr>
      </w:pPr>
      <w:r w:rsidRPr="00A10441">
        <w:rPr>
          <w:rFonts w:ascii="Arial" w:hAnsi="Arial" w:cs="Arial"/>
        </w:rPr>
        <w:t xml:space="preserve"> </w:t>
      </w:r>
    </w:p>
    <w:sectPr w:rsidR="00C352B0" w:rsidRPr="00A10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9C"/>
    <w:rsid w:val="000163C4"/>
    <w:rsid w:val="000176F9"/>
    <w:rsid w:val="0003329E"/>
    <w:rsid w:val="00126FF2"/>
    <w:rsid w:val="001806C8"/>
    <w:rsid w:val="001B22E2"/>
    <w:rsid w:val="00216D47"/>
    <w:rsid w:val="0022133F"/>
    <w:rsid w:val="002E618E"/>
    <w:rsid w:val="003A0EFA"/>
    <w:rsid w:val="00471ED2"/>
    <w:rsid w:val="004C3249"/>
    <w:rsid w:val="004C4248"/>
    <w:rsid w:val="004C4DBC"/>
    <w:rsid w:val="004D1306"/>
    <w:rsid w:val="004F497A"/>
    <w:rsid w:val="005331B0"/>
    <w:rsid w:val="005667EC"/>
    <w:rsid w:val="00567186"/>
    <w:rsid w:val="00592B59"/>
    <w:rsid w:val="005B4EFB"/>
    <w:rsid w:val="005C67CA"/>
    <w:rsid w:val="005E7554"/>
    <w:rsid w:val="005F4C80"/>
    <w:rsid w:val="00647BF4"/>
    <w:rsid w:val="00684BC9"/>
    <w:rsid w:val="006E7797"/>
    <w:rsid w:val="00702260"/>
    <w:rsid w:val="007147CB"/>
    <w:rsid w:val="00720E1C"/>
    <w:rsid w:val="007475B2"/>
    <w:rsid w:val="00885925"/>
    <w:rsid w:val="009110FC"/>
    <w:rsid w:val="00957521"/>
    <w:rsid w:val="00975C09"/>
    <w:rsid w:val="009B1FD4"/>
    <w:rsid w:val="009D18C1"/>
    <w:rsid w:val="009E5941"/>
    <w:rsid w:val="00A10441"/>
    <w:rsid w:val="00A82DEE"/>
    <w:rsid w:val="00A8592A"/>
    <w:rsid w:val="00A969EC"/>
    <w:rsid w:val="00B21A6E"/>
    <w:rsid w:val="00B67D00"/>
    <w:rsid w:val="00B763E8"/>
    <w:rsid w:val="00C352B0"/>
    <w:rsid w:val="00D51652"/>
    <w:rsid w:val="00DD2BFC"/>
    <w:rsid w:val="00E1416C"/>
    <w:rsid w:val="00E30A2A"/>
    <w:rsid w:val="00E53435"/>
    <w:rsid w:val="00E67744"/>
    <w:rsid w:val="00ED1654"/>
    <w:rsid w:val="00EF0F40"/>
    <w:rsid w:val="00F05D39"/>
    <w:rsid w:val="00F70DF1"/>
    <w:rsid w:val="00F833FF"/>
    <w:rsid w:val="00F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ateduma@duma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57F7-7CC4-4CDE-A8B6-5FCA156D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mandeep.tiwana</dc:creator>
  <cp:lastModifiedBy> </cp:lastModifiedBy>
  <cp:revision>7</cp:revision>
  <cp:lastPrinted>2012-07-10T11:19:00Z</cp:lastPrinted>
  <dcterms:created xsi:type="dcterms:W3CDTF">2012-07-06T14:31:00Z</dcterms:created>
  <dcterms:modified xsi:type="dcterms:W3CDTF">2012-07-10T14:19:00Z</dcterms:modified>
</cp:coreProperties>
</file>